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C9" w:rsidRDefault="002948C9" w:rsidP="002948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4149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</w:tblGrid>
      <w:tr w:rsidR="00BD259E" w:rsidTr="004875DB">
        <w:trPr>
          <w:trHeight w:val="1749"/>
        </w:trPr>
        <w:tc>
          <w:tcPr>
            <w:tcW w:w="4149" w:type="dxa"/>
          </w:tcPr>
          <w:p w:rsidR="00BD259E" w:rsidRDefault="00BD259E" w:rsidP="00BD25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4875DB" w:rsidRDefault="004875DB" w:rsidP="00BD2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 Пограничного</w:t>
            </w:r>
            <w:r w:rsidR="00BD2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округа</w:t>
            </w:r>
          </w:p>
          <w:p w:rsidR="00BD259E" w:rsidRDefault="004875DB" w:rsidP="008A2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8A2682" w:rsidRPr="008A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26.12.</w:t>
            </w:r>
            <w:r w:rsidR="00CE4C03" w:rsidRPr="008A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202</w:t>
            </w:r>
            <w:r w:rsidR="002822EC" w:rsidRPr="008A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8A2682" w:rsidRPr="008A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1701</w:t>
            </w:r>
            <w:r w:rsidR="008A26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2948C9" w:rsidRDefault="002948C9" w:rsidP="002948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C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C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C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C9" w:rsidRDefault="002948C9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974" w:rsidRDefault="00944974" w:rsidP="00BD2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A8" w:rsidRDefault="000508A8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ACC" w:rsidRPr="003A4ACC" w:rsidRDefault="00581FFB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3A4ACC" w:rsidRPr="003A4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ОГРАММА</w:t>
      </w:r>
    </w:p>
    <w:p w:rsidR="003A4ACC" w:rsidRPr="00965F34" w:rsidRDefault="003A4ACC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</w:t>
      </w:r>
      <w:r w:rsidR="00AA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ПРИЧИ</w:t>
      </w: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НЕНИЯ</w:t>
      </w:r>
      <w:r w:rsidR="00196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ВРЕДА (УЩЕРБА</w:t>
      </w: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bookmarkStart w:id="0" w:name="_GoBack"/>
      <w:bookmarkEnd w:id="0"/>
    </w:p>
    <w:p w:rsidR="00F71C82" w:rsidRDefault="003A4ACC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</w:t>
      </w:r>
      <w:r w:rsidR="0058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МУНИЦИПАЛЬНОГО </w:t>
      </w:r>
      <w:r w:rsidR="00F7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НА АВТОМОБИЛЬНОМ ТРАНСПОРТЕ, ГОРОДСКОМ НАЗЕМНОМ ЭЛЕКТРИЧЕСКОМ ТРАНСПОРТЕ И В ДОРОЖНОМ ХОЗ</w:t>
      </w:r>
      <w:r w:rsidR="0062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ЯЙСТВЕ НА ТЕРРИТОРИИ ПОГРАНИЧНОГ</w:t>
      </w:r>
      <w:r w:rsidR="00F7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F71C82" w:rsidRPr="00965F34" w:rsidRDefault="00AE53B3" w:rsidP="00F7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28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71C82" w:rsidRPr="003A4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F7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1C82" w:rsidRDefault="00F71C82" w:rsidP="00EA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Default="00CF6D00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FFB" w:rsidRDefault="00AE53B3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822E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81FF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00" w:rsidRPr="00CF6D00" w:rsidRDefault="00CF6D00" w:rsidP="00CF6D00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CF6D00"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CF6D00" w:rsidRPr="00D4301C" w:rsidRDefault="00D4301C" w:rsidP="00D4301C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4301C">
        <w:rPr>
          <w:rFonts w:ascii="Times New Roman" w:hAnsi="Times New Roman" w:cs="Times New Roman"/>
          <w:b w:val="0"/>
          <w:sz w:val="26"/>
          <w:szCs w:val="26"/>
        </w:rPr>
        <w:t>п</w:t>
      </w:r>
      <w:r w:rsidR="00CF6D00" w:rsidRPr="00D4301C">
        <w:rPr>
          <w:rFonts w:ascii="Times New Roman" w:hAnsi="Times New Roman" w:cs="Times New Roman"/>
          <w:b w:val="0"/>
          <w:sz w:val="26"/>
          <w:szCs w:val="26"/>
        </w:rPr>
        <w:t>рограммы</w:t>
      </w:r>
      <w:r w:rsidRPr="00D430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6D00" w:rsidRPr="00D4301C">
        <w:rPr>
          <w:rFonts w:ascii="Times New Roman" w:hAnsi="Times New Roman" w:cs="Times New Roman"/>
          <w:b w:val="0"/>
          <w:sz w:val="26"/>
          <w:szCs w:val="26"/>
        </w:rPr>
        <w:t>профилактики рисков причинения вреда (ущерба) охраняемым законом ценностям в сфере муниципального</w:t>
      </w:r>
      <w:r w:rsidR="00F71C82" w:rsidRPr="00F71C82">
        <w:rPr>
          <w:sz w:val="26"/>
          <w:szCs w:val="26"/>
        </w:rPr>
        <w:t xml:space="preserve"> </w:t>
      </w:r>
      <w:r w:rsidR="00F71C82" w:rsidRPr="003756B5">
        <w:rPr>
          <w:rFonts w:ascii="Times New Roman" w:hAnsi="Times New Roman" w:cs="Times New Roman"/>
          <w:b w:val="0"/>
          <w:sz w:val="26"/>
          <w:szCs w:val="26"/>
        </w:rPr>
        <w:t>контроля на автомобильном транспорте, городском наземном электрическом транспорте и в дорожном хоз</w:t>
      </w:r>
      <w:r w:rsidR="008B2B6C">
        <w:rPr>
          <w:rFonts w:ascii="Times New Roman" w:hAnsi="Times New Roman" w:cs="Times New Roman"/>
          <w:b w:val="0"/>
          <w:sz w:val="26"/>
          <w:szCs w:val="26"/>
        </w:rPr>
        <w:t>яйстве на территории Пограничного</w:t>
      </w:r>
      <w:r w:rsidR="00F71C82" w:rsidRPr="003756B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</w:t>
      </w:r>
      <w:r w:rsidR="002C4440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2822EC">
        <w:rPr>
          <w:rFonts w:ascii="Times New Roman" w:hAnsi="Times New Roman" w:cs="Times New Roman"/>
          <w:b w:val="0"/>
          <w:sz w:val="26"/>
          <w:szCs w:val="26"/>
        </w:rPr>
        <w:t>5</w:t>
      </w:r>
      <w:r w:rsidR="00CF6D00" w:rsidRPr="00D4301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CF6D00" w:rsidRPr="00CF6D00" w:rsidRDefault="00CF6D00" w:rsidP="00CF6D00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68"/>
      </w:tblGrid>
      <w:tr w:rsidR="00CF6D00" w:rsidRPr="00CF6D00" w:rsidTr="00F94C46">
        <w:trPr>
          <w:trHeight w:val="9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BD259E" w:rsidP="002822E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профилактики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 в сфере муниципального</w:t>
            </w:r>
            <w:r w:rsidR="003756B5" w:rsidRPr="003756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756B5" w:rsidRPr="003756B5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на автомобильном транспорте, городском наземном электрическом транспорте и в дорожном хозяйстве на территории </w:t>
            </w:r>
            <w:r w:rsidR="00F467A3" w:rsidRPr="00F467A3">
              <w:rPr>
                <w:rFonts w:ascii="Times New Roman" w:hAnsi="Times New Roman" w:cs="Times New Roman"/>
                <w:sz w:val="26"/>
                <w:szCs w:val="26"/>
              </w:rPr>
              <w:t>Пограничного</w:t>
            </w:r>
            <w:r w:rsidR="003756B5" w:rsidRPr="003756B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CF6D00" w:rsidRPr="003756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19F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2822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F6D00" w:rsidRPr="00CF6D00" w:rsidTr="00F94C46">
        <w:trPr>
          <w:trHeight w:val="9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BD259E" w:rsidP="00BD25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-Федеральный закон от 06.10.2003 №131-ФЗ «Об общих принципах организации местного самоуправления в Российской Федерации</w:t>
            </w:r>
            <w:r w:rsidR="000353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F6D00" w:rsidRPr="00CF6D00" w:rsidRDefault="00C13A74" w:rsidP="00BD25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закон </w:t>
            </w:r>
            <w:r w:rsidR="00CF6D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31.07.2020 </w:t>
            </w:r>
            <w:r w:rsidR="00CF6D00" w:rsidRPr="005B0D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248 – ФЗ «О государственном контроле (надзоре) и муниципальном контроле в Российской Федерации»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4D8F" w:rsidRPr="00CF6D00" w:rsidRDefault="00C13A74" w:rsidP="00BD25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-Постановление Правительства РФ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от 25.06.2021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CF6D00">
              <w:rPr>
                <w:rFonts w:ascii="Times New Roman" w:hAnsi="Times New Roman" w:cs="Times New Roman"/>
                <w:sz w:val="26"/>
                <w:szCs w:val="26"/>
              </w:rPr>
      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F6D00" w:rsidRPr="00CF6D00" w:rsidTr="00F94C46">
        <w:trPr>
          <w:trHeight w:val="6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8117EE" w:rsidP="00CF6D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BA37A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BA37A2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жилищно-коммунального хозяйства управления жизнеобеспечения и градостроительства </w:t>
            </w:r>
            <w:r w:rsidR="00FF68F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8747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FF68F5" w:rsidRPr="00F467A3">
              <w:rPr>
                <w:rFonts w:ascii="Times New Roman" w:hAnsi="Times New Roman" w:cs="Times New Roman"/>
                <w:sz w:val="26"/>
                <w:szCs w:val="26"/>
              </w:rPr>
              <w:t xml:space="preserve"> Пограничного</w:t>
            </w:r>
            <w:r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194D8F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CF6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6D00" w:rsidRPr="00CF6D00" w:rsidTr="00F94C46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sz w:val="26"/>
                <w:szCs w:val="26"/>
              </w:rPr>
              <w:t>Цели П</w:t>
            </w: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t>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предотвращение рисков причинения вреда охраняемым законом ценностям; </w:t>
            </w:r>
          </w:p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      </w:r>
          </w:p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      </w:r>
          </w:p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издержек, повышение эффективности исполнения функций органа муниципального контроля; </w:t>
            </w:r>
          </w:p>
          <w:p w:rsidR="00CF6D00" w:rsidRPr="00CF6D00" w:rsidRDefault="00C13A74" w:rsidP="00C13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эффективности взаимодействия между подконтрольными субъектами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органом муниципального контроля</w:t>
            </w:r>
          </w:p>
        </w:tc>
      </w:tr>
      <w:tr w:rsidR="00CF6D00" w:rsidRPr="00CF6D00" w:rsidTr="00F94C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      </w:r>
          </w:p>
          <w:p w:rsidR="00CF6D00" w:rsidRPr="00CF6D00" w:rsidRDefault="00C13A74" w:rsidP="00C1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выявление причин, факторов и условий, влекущих нарушения требований, в ходе проведения проверок, осмотров, обследований; </w:t>
            </w:r>
          </w:p>
          <w:p w:rsidR="00CF6D00" w:rsidRPr="00CF6D00" w:rsidRDefault="00C13A74" w:rsidP="0062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информирование подконтрольных субъектов о содержании требований в ходе проведения проверок, осмотров, обследований, а также посредством их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сайте </w:t>
            </w:r>
            <w:r w:rsidR="00622B2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 w:rsidR="00BA37A2">
              <w:rPr>
                <w:rFonts w:ascii="Times New Roman" w:hAnsi="Times New Roman" w:cs="Times New Roman"/>
                <w:sz w:val="26"/>
                <w:szCs w:val="26"/>
              </w:rPr>
              <w:t xml:space="preserve"> Пограничного муниципального округа и Думы Пограничного муниципального округа</w:t>
            </w:r>
          </w:p>
        </w:tc>
      </w:tr>
      <w:tr w:rsidR="00CF6D00" w:rsidRPr="00CF6D00" w:rsidTr="00F94C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D0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8C35E7" w:rsidP="002822E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2822E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C850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</w:tr>
      <w:tr w:rsidR="00CF6D00" w:rsidRPr="00CF6D00" w:rsidTr="00F94C46">
        <w:trPr>
          <w:trHeight w:val="8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pStyle w:val="ConsPlusNormal"/>
              <w:widowControl/>
              <w:rPr>
                <w:bCs/>
                <w:sz w:val="26"/>
                <w:szCs w:val="26"/>
              </w:rPr>
            </w:pPr>
            <w:r w:rsidRPr="00CF6D00">
              <w:rPr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9F4FF9">
            <w:pPr>
              <w:pStyle w:val="ConsPlusNormal"/>
              <w:widowControl/>
              <w:ind w:firstLine="67"/>
              <w:jc w:val="both"/>
              <w:rPr>
                <w:sz w:val="26"/>
                <w:szCs w:val="26"/>
              </w:rPr>
            </w:pPr>
            <w:r w:rsidRPr="00CF6D00">
              <w:rPr>
                <w:bCs/>
                <w:sz w:val="26"/>
                <w:szCs w:val="26"/>
              </w:rPr>
              <w:t>Финансирование не предусмотрено</w:t>
            </w:r>
          </w:p>
        </w:tc>
      </w:tr>
      <w:tr w:rsidR="00CF6D00" w:rsidRPr="00CF6D00" w:rsidTr="00F94C46">
        <w:trPr>
          <w:trHeight w:val="3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F6D00" w:rsidP="00CF6D00">
            <w:pPr>
              <w:pStyle w:val="ConsPlusNormal"/>
              <w:widowControl/>
              <w:rPr>
                <w:bCs/>
                <w:sz w:val="26"/>
                <w:szCs w:val="26"/>
              </w:rPr>
            </w:pPr>
            <w:r w:rsidRPr="00CF6D00">
              <w:rPr>
                <w:sz w:val="26"/>
                <w:szCs w:val="26"/>
              </w:rPr>
              <w:t xml:space="preserve">Ожидаемые конечные результаты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снижение рисков причинения вреда охраняемым законом ценностям;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увеличение доли законопослушных подконтрольных субъектов»</w:t>
            </w:r>
            <w:r w:rsidR="000C3F1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внедрение различных способов профилактики»</w:t>
            </w:r>
            <w:r w:rsidR="000C3F1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обеспечение квалифицированной профилактической работы должностных лиц контрольно-надзорного органа;</w:t>
            </w:r>
          </w:p>
          <w:p w:rsidR="00CF6D00" w:rsidRPr="00CF6D00" w:rsidRDefault="00C13A74" w:rsidP="00C13A7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F6D00" w:rsidRPr="00CF6D00">
              <w:rPr>
                <w:rFonts w:ascii="Times New Roman" w:hAnsi="Times New Roman" w:cs="Times New Roman"/>
                <w:sz w:val="26"/>
                <w:szCs w:val="26"/>
              </w:rPr>
              <w:t>- повышение прозрачности деятельности контрольно-надзорного органа.</w:t>
            </w:r>
          </w:p>
        </w:tc>
      </w:tr>
    </w:tbl>
    <w:p w:rsidR="00581FFB" w:rsidRDefault="00581FFB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50BD" w:rsidRDefault="00C850BD" w:rsidP="00EA4B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50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1.Анализ текущего состояния осуществления муниципального </w:t>
      </w:r>
      <w:r w:rsidR="003756B5" w:rsidRPr="003756B5">
        <w:rPr>
          <w:rFonts w:ascii="Times New Roman" w:hAnsi="Times New Roman" w:cs="Times New Roman"/>
          <w:b/>
          <w:sz w:val="26"/>
          <w:szCs w:val="26"/>
        </w:rPr>
        <w:t>контроля на автомобильном транспорте, городском наземном электрическом транспорте и в дорожном хоз</w:t>
      </w:r>
      <w:r w:rsidR="003618BB">
        <w:rPr>
          <w:rFonts w:ascii="Times New Roman" w:hAnsi="Times New Roman" w:cs="Times New Roman"/>
          <w:b/>
          <w:sz w:val="26"/>
          <w:szCs w:val="26"/>
        </w:rPr>
        <w:t>яйстве на территории Пограничного</w:t>
      </w:r>
      <w:r w:rsidR="003756B5" w:rsidRPr="003756B5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840CD0" w:rsidRPr="00840CD0" w:rsidRDefault="00840CD0" w:rsidP="0084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Настоящая муниципальная программа профилактики рисков причинения вреда (ущерба) охраняемым законом ценностям в сфере муниципального </w:t>
      </w:r>
      <w:r w:rsidR="003756B5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4B1866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756B5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C3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2822E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40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–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и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 w:rsidR="0023203B" w:rsidRPr="002822EC" w:rsidRDefault="003756B5" w:rsidP="00C1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муниципальным </w:t>
      </w:r>
      <w:r w:rsidRPr="003756B5">
        <w:rPr>
          <w:rFonts w:ascii="Times New Roman" w:hAnsi="Times New Roman" w:cs="Times New Roman"/>
          <w:sz w:val="26"/>
          <w:szCs w:val="26"/>
        </w:rPr>
        <w:t xml:space="preserve">контролем на автомобильном транспорте, городском наземном электрическом транспорте и в дорожном хозяйстве на территории </w:t>
      </w:r>
      <w:r w:rsidR="00896E21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0CD0"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понимается деятельность органов местного самоуправления, уполномоченных на организацию и проведение на территории </w:t>
      </w:r>
      <w:r w:rsidR="00896E21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840CD0" w:rsidRPr="00840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проверок соблюдения юридическими лицами, индивидуальными предпринимателями и физическими лицами обязательных требований, установленных федеральными законами, законами Приморского края, а также муниципальными правовыми актами в области </w:t>
      </w:r>
      <w:r w:rsidR="0023203B"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соблюдения обязательных требований:</w:t>
      </w:r>
    </w:p>
    <w:p w:rsidR="008E7736" w:rsidRPr="002822EC" w:rsidRDefault="008E7736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822EC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Pr="002822EC">
        <w:rPr>
          <w:rFonts w:ascii="Times New Roman" w:eastAsia="Times New Roman" w:hAnsi="Times New Roman"/>
          <w:color w:val="000000" w:themeColor="text1"/>
          <w:sz w:val="26"/>
          <w:szCs w:val="26"/>
        </w:rPr>
        <w:t>) в области автомобильных дорог и дорожной деятельности, установленных в отношении автомобильных дорог местного значения:</w:t>
      </w:r>
    </w:p>
    <w:p w:rsidR="008E7736" w:rsidRPr="002822EC" w:rsidRDefault="008E7736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822EC">
        <w:rPr>
          <w:rFonts w:ascii="Times New Roman" w:eastAsia="Times New Roman" w:hAnsi="Times New Roman"/>
          <w:color w:val="000000" w:themeColor="text1"/>
          <w:sz w:val="26"/>
          <w:szCs w:val="26"/>
        </w:rP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E7736" w:rsidRPr="002822EC" w:rsidRDefault="008E7736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822EC">
        <w:rPr>
          <w:rFonts w:ascii="Times New Roman" w:eastAsia="Times New Roman" w:hAnsi="Times New Roman"/>
          <w:color w:val="000000" w:themeColor="text1"/>
          <w:sz w:val="26"/>
          <w:szCs w:val="26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3203B" w:rsidRPr="002822EC" w:rsidRDefault="008E7736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822EC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E2039" w:rsidRPr="002822EC" w:rsidRDefault="00840CD0" w:rsidP="009011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Объектом муниципального </w:t>
      </w:r>
      <w:r w:rsidR="00314653" w:rsidRPr="002822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3E2ED6" w:rsidRPr="002822EC">
        <w:rPr>
          <w:rFonts w:ascii="Times New Roman" w:hAnsi="Times New Roman" w:cs="Times New Roman"/>
          <w:color w:val="000000" w:themeColor="text1"/>
          <w:sz w:val="26"/>
          <w:szCs w:val="26"/>
        </w:rPr>
        <w:t>Пограничного</w:t>
      </w:r>
      <w:r w:rsidR="00314653" w:rsidRPr="002822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</w:t>
      </w:r>
      <w:r w:rsidR="00314653"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являются</w:t>
      </w:r>
      <w:r w:rsidR="005F521C"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FE6ACF" w:rsidRPr="002822EC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822EC">
        <w:rPr>
          <w:rFonts w:ascii="Times New Roman" w:eastAsia="Times New Roman" w:hAnsi="Times New Roman"/>
          <w:color w:val="000000" w:themeColor="text1"/>
          <w:sz w:val="26"/>
          <w:szCs w:val="26"/>
        </w:rPr>
        <w:t>- деятельность по осуществлению работ по капитальному ремонту, ремонту и содержанию дорог общего пользования;</w:t>
      </w:r>
    </w:p>
    <w:p w:rsidR="00FE6ACF" w:rsidRPr="002822EC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822EC">
        <w:rPr>
          <w:rFonts w:ascii="Times New Roman" w:eastAsia="Times New Roman" w:hAnsi="Times New Roman"/>
          <w:color w:val="000000" w:themeColor="text1"/>
          <w:sz w:val="26"/>
          <w:szCs w:val="26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FE6ACF" w:rsidRPr="002822EC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822EC">
        <w:rPr>
          <w:rFonts w:ascii="Times New Roman" w:eastAsia="Times New Roman" w:hAnsi="Times New Roman"/>
          <w:color w:val="000000" w:themeColor="text1"/>
          <w:sz w:val="26"/>
          <w:szCs w:val="26"/>
        </w:rPr>
        <w:t>- остановочный пункт, в том числе расположенный на территории автостанции;</w:t>
      </w:r>
    </w:p>
    <w:p w:rsidR="00FE6ACF" w:rsidRPr="002822EC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822EC">
        <w:rPr>
          <w:rFonts w:ascii="Times New Roman" w:eastAsia="Times New Roman" w:hAnsi="Times New Roman"/>
          <w:color w:val="000000" w:themeColor="text1"/>
          <w:sz w:val="26"/>
          <w:szCs w:val="26"/>
        </w:rPr>
        <w:t>- транспортное средство;</w:t>
      </w:r>
    </w:p>
    <w:p w:rsidR="00FE6ACF" w:rsidRPr="002822EC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822EC">
        <w:rPr>
          <w:rFonts w:ascii="Times New Roman" w:eastAsia="Times New Roman" w:hAnsi="Times New Roman"/>
          <w:color w:val="000000" w:themeColor="text1"/>
          <w:sz w:val="26"/>
          <w:szCs w:val="26"/>
        </w:rPr>
        <w:t>- автомобильная дорога общего пользования местного значения и искусственные дорожные сооружения на ней;</w:t>
      </w:r>
    </w:p>
    <w:p w:rsidR="00FE6ACF" w:rsidRPr="002822EC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822EC">
        <w:rPr>
          <w:rFonts w:ascii="Times New Roman" w:eastAsia="Times New Roman" w:hAnsi="Times New Roman"/>
          <w:color w:val="000000" w:themeColor="text1"/>
          <w:sz w:val="26"/>
          <w:szCs w:val="26"/>
        </w:rPr>
        <w:t>-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FE6ACF" w:rsidRPr="002822EC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822EC">
        <w:rPr>
          <w:rFonts w:ascii="Times New Roman" w:eastAsia="Times New Roman" w:hAnsi="Times New Roman"/>
          <w:color w:val="000000" w:themeColor="text1"/>
          <w:sz w:val="26"/>
          <w:szCs w:val="26"/>
        </w:rPr>
        <w:t>- придорожные полосы и полосы отвода автомобильных дорог общего пользования местного значения;</w:t>
      </w:r>
    </w:p>
    <w:p w:rsidR="00FE6ACF" w:rsidRPr="002822EC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822EC">
        <w:rPr>
          <w:rFonts w:ascii="Times New Roman" w:eastAsia="Times New Roman" w:hAnsi="Times New Roman"/>
          <w:color w:val="000000" w:themeColor="text1"/>
          <w:sz w:val="26"/>
          <w:szCs w:val="26"/>
        </w:rPr>
        <w:t>- деятельность по перевозке пассажиров и иных лиц автобусами по муниципальным маршрутам;</w:t>
      </w:r>
    </w:p>
    <w:p w:rsidR="00FE6ACF" w:rsidRPr="002822EC" w:rsidRDefault="00FE6ACF" w:rsidP="00901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822EC">
        <w:rPr>
          <w:rFonts w:ascii="Times New Roman" w:eastAsia="Times New Roman" w:hAnsi="Times New Roman"/>
          <w:color w:val="000000" w:themeColor="text1"/>
          <w:sz w:val="26"/>
          <w:szCs w:val="26"/>
        </w:rPr>
        <w:t>- деятельность по оказанию услуг автостанцией.</w:t>
      </w:r>
    </w:p>
    <w:p w:rsidR="00840CD0" w:rsidRPr="002822EC" w:rsidRDefault="00840CD0" w:rsidP="00C13A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</w:t>
      </w:r>
      <w:r w:rsidR="008E7736" w:rsidRPr="002822EC">
        <w:rPr>
          <w:rFonts w:ascii="Times New Roman" w:hAnsi="Times New Roman" w:cs="Times New Roman"/>
          <w:color w:val="000000" w:themeColor="text1"/>
          <w:sz w:val="26"/>
          <w:szCs w:val="26"/>
        </w:rPr>
        <w:t>контроль</w:t>
      </w:r>
      <w:r w:rsidR="00314653" w:rsidRPr="002822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7C0823" w:rsidRPr="002822EC">
        <w:rPr>
          <w:rFonts w:ascii="Times New Roman" w:hAnsi="Times New Roman" w:cs="Times New Roman"/>
          <w:color w:val="000000" w:themeColor="text1"/>
          <w:sz w:val="26"/>
          <w:szCs w:val="26"/>
        </w:rPr>
        <w:t>Пограничного</w:t>
      </w:r>
      <w:r w:rsidR="00314653" w:rsidRPr="002822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</w:t>
      </w:r>
      <w:r w:rsidR="00314653"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направлен на соблюдение </w:t>
      </w:r>
      <w:r w:rsidR="008E7736"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юридическими лицами, индивидуальными предпринимателями и физическими лицами обязательных требований, установленных федеральными законами, законами Приморского края, а также муниципальными правовыми актами в области соблюдения обязательных требований </w:t>
      </w: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</w:t>
      </w:r>
      <w:r w:rsidR="007C0823" w:rsidRPr="002822EC">
        <w:rPr>
          <w:rFonts w:ascii="Times New Roman" w:hAnsi="Times New Roman" w:cs="Times New Roman"/>
          <w:color w:val="000000" w:themeColor="text1"/>
          <w:sz w:val="26"/>
          <w:szCs w:val="26"/>
        </w:rPr>
        <w:t>Пограничного</w:t>
      </w:r>
      <w:r w:rsidR="007C0823"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округа.</w:t>
      </w:r>
    </w:p>
    <w:p w:rsidR="00840CD0" w:rsidRPr="002822EC" w:rsidRDefault="00840CD0" w:rsidP="0084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40CD0" w:rsidRPr="002822EC" w:rsidRDefault="00840CD0" w:rsidP="0084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822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 Цели и задачи реализации Программы</w:t>
      </w:r>
    </w:p>
    <w:p w:rsidR="00F14C0F" w:rsidRPr="002822EC" w:rsidRDefault="00F14C0F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 Целями </w:t>
      </w:r>
      <w:r w:rsidR="00AD0430"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Программы</w:t>
      </w: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являются: </w:t>
      </w:r>
    </w:p>
    <w:p w:rsidR="00F14C0F" w:rsidRPr="002822EC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предотвращение рисков причинения вреда охраняемым законом ценностям; </w:t>
      </w:r>
    </w:p>
    <w:p w:rsidR="00F14C0F" w:rsidRPr="002822EC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</w:r>
    </w:p>
    <w:p w:rsidR="00F14C0F" w:rsidRPr="002822EC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F14C0F" w:rsidRPr="002822EC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г) снижение издержек, повышение эффективности исполнения функций органа муниципального контроля; </w:t>
      </w:r>
    </w:p>
    <w:p w:rsidR="00F14C0F" w:rsidRPr="002822EC" w:rsidRDefault="00F14C0F" w:rsidP="00F1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д) повышение эффективности взаимодействия между подконтрольными субъектами и органом муниципального контроля.</w:t>
      </w:r>
    </w:p>
    <w:p w:rsidR="00F14C0F" w:rsidRPr="002822EC" w:rsidRDefault="00F14C0F" w:rsidP="00C13A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 Для достижения цели Программы необходимо решить следующие задачи:</w:t>
      </w:r>
    </w:p>
    <w:p w:rsidR="00F14C0F" w:rsidRPr="002822EC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F14C0F" w:rsidRPr="002822EC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 w:rsidR="00F14C0F" w:rsidRPr="002822EC" w:rsidRDefault="00F14C0F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</w:t>
      </w:r>
      <w:r w:rsidR="0036446B"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дминистрации </w:t>
      </w:r>
      <w:r w:rsidR="0036446B" w:rsidRPr="002822EC">
        <w:rPr>
          <w:rFonts w:ascii="Times New Roman" w:hAnsi="Times New Roman" w:cs="Times New Roman"/>
          <w:color w:val="000000" w:themeColor="text1"/>
          <w:sz w:val="26"/>
          <w:szCs w:val="26"/>
        </w:rPr>
        <w:t>Пограничного</w:t>
      </w:r>
      <w:r w:rsidRPr="00282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округа.</w:t>
      </w:r>
    </w:p>
    <w:p w:rsidR="00F14C0F" w:rsidRDefault="00F14C0F" w:rsidP="00F1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4C0F" w:rsidRDefault="00F14C0F" w:rsidP="00F14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Перечень профилактических мероприятий, сроки (периодичность) их проведения</w:t>
      </w:r>
    </w:p>
    <w:p w:rsidR="00A52B99" w:rsidRPr="00A52B9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муниципального 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96000B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14653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96000B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14653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уполномоченным органом 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96000B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14653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проводиться следующие виды профилактических мероприятий: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информирование;</w:t>
      </w:r>
    </w:p>
    <w:p w:rsidR="00A52B99" w:rsidRPr="00A52B9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объявление предостережений;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консультирование;</w:t>
      </w:r>
    </w:p>
    <w:p w:rsidR="00A52B99" w:rsidRPr="00A52B99" w:rsidRDefault="00A52B99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3.2.1.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информационно-телекоммуникационной сети "Интернет" (далее - сеть "Интернет") и средствах массовой информации.</w:t>
      </w:r>
      <w:r w:rsid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проведения - </w:t>
      </w:r>
      <w:r w:rsidR="00DE1D4A" w:rsidRP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постоянно, по мере внесения изменений в нормативные правовые акты</w:t>
      </w:r>
      <w:r w:rsid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2B99" w:rsidRPr="00A52B99" w:rsidRDefault="00A52B99" w:rsidP="00C13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 w:rsid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проведения - </w:t>
      </w:r>
      <w:r w:rsidR="00DE1D4A" w:rsidRP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поступления сведений о готовящихся нарушениях обязательных требований</w:t>
      </w:r>
      <w:r w:rsidR="00DE1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2B99" w:rsidRPr="00A52B99" w:rsidRDefault="00A52B99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3.2.3.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 (разъяснения по вопросам, связанным с организацией и осуществлением муниципального</w:t>
      </w:r>
      <w:r w:rsidR="0003324E" w:rsidRPr="0003324E">
        <w:rPr>
          <w:rFonts w:ascii="Times New Roman" w:hAnsi="Times New Roman" w:cs="Times New Roman"/>
          <w:sz w:val="26"/>
          <w:szCs w:val="26"/>
        </w:rPr>
        <w:t xml:space="preserve"> </w:t>
      </w:r>
      <w:r w:rsidR="0003324E" w:rsidRPr="003756B5">
        <w:rPr>
          <w:rFonts w:ascii="Times New Roman" w:hAnsi="Times New Roman" w:cs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FF3126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03324E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 осуществляется по следующим вопросам:</w:t>
      </w:r>
    </w:p>
    <w:p w:rsidR="00A52B99" w:rsidRPr="00A52B99" w:rsidRDefault="00C9536F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</w:t>
      </w:r>
      <w:r w:rsidR="00A52B99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петенция уполномоченного органа;</w:t>
      </w:r>
    </w:p>
    <w:p w:rsidR="00A52B99" w:rsidRPr="00A52B99" w:rsidRDefault="00C9536F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A52B99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людение обязательных требований;</w:t>
      </w:r>
    </w:p>
    <w:p w:rsidR="00A52B99" w:rsidRPr="00A52B99" w:rsidRDefault="00C9536F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A52B99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конт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рольных (надзорных) мероприятий;</w:t>
      </w:r>
    </w:p>
    <w:p w:rsidR="00A52B99" w:rsidRDefault="00C9536F" w:rsidP="00A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A52B99"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рименение мер ответственности.</w:t>
      </w:r>
    </w:p>
    <w:p w:rsidR="00DE1D4A" w:rsidRPr="00A52B99" w:rsidRDefault="00DE1D4A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– постоянно.</w:t>
      </w:r>
    </w:p>
    <w:p w:rsidR="00F14C0F" w:rsidRPr="00F14C0F" w:rsidRDefault="00A52B99" w:rsidP="003D4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5900D4" w:rsidRDefault="00D4301C" w:rsidP="005900D4">
      <w:pPr>
        <w:pStyle w:val="ConsPlusNormal"/>
        <w:ind w:firstLine="5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</w:t>
      </w:r>
      <w:r w:rsidR="005900D4">
        <w:rPr>
          <w:b/>
          <w:color w:val="000000"/>
          <w:sz w:val="26"/>
          <w:szCs w:val="26"/>
        </w:rPr>
        <w:t xml:space="preserve">. Ресурсное обеспечение </w:t>
      </w:r>
      <w:r>
        <w:rPr>
          <w:b/>
          <w:color w:val="000000"/>
          <w:sz w:val="26"/>
          <w:szCs w:val="26"/>
        </w:rPr>
        <w:t>П</w:t>
      </w:r>
      <w:r w:rsidR="005900D4">
        <w:rPr>
          <w:b/>
          <w:color w:val="000000"/>
          <w:sz w:val="26"/>
          <w:szCs w:val="26"/>
        </w:rPr>
        <w:t>рограммы</w:t>
      </w:r>
    </w:p>
    <w:p w:rsidR="00D4301C" w:rsidRDefault="00FF644B" w:rsidP="00FF644B">
      <w:pPr>
        <w:pStyle w:val="ConsPlusNormal"/>
        <w:tabs>
          <w:tab w:val="left" w:pos="709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>
        <w:rPr>
          <w:color w:val="000000"/>
          <w:sz w:val="26"/>
          <w:szCs w:val="26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D4301C" w:rsidRDefault="00D4301C" w:rsidP="00D4301C">
      <w:pPr>
        <w:pStyle w:val="ConsPlusNormal"/>
        <w:ind w:firstLine="540"/>
        <w:jc w:val="both"/>
        <w:rPr>
          <w:color w:val="000000"/>
          <w:sz w:val="26"/>
          <w:szCs w:val="26"/>
        </w:rPr>
      </w:pPr>
    </w:p>
    <w:p w:rsidR="00D4301C" w:rsidRDefault="00D4301C" w:rsidP="00D4301C">
      <w:pPr>
        <w:pStyle w:val="ConsPlusNormal"/>
        <w:ind w:firstLine="5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Механизм реализации программы</w:t>
      </w:r>
    </w:p>
    <w:p w:rsidR="00D4301C" w:rsidRPr="00D4301C" w:rsidRDefault="00FF644B" w:rsidP="00FF644B">
      <w:pPr>
        <w:pStyle w:val="ConsPlusNormal"/>
        <w:tabs>
          <w:tab w:val="left" w:pos="709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Для оценки мероприятий по профилактике нарушений требований и в целом Программы, с учетом достижения целей Программы устанавливаются следующие отчетные показатели: </w:t>
      </w:r>
    </w:p>
    <w:p w:rsidR="00D4301C" w:rsidRPr="00D4301C" w:rsidRDefault="00FF644B" w:rsidP="00FF644B">
      <w:pPr>
        <w:pStyle w:val="ConsPlusNormal"/>
        <w:tabs>
          <w:tab w:val="left" w:pos="709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- количество выявленных нарушений; </w:t>
      </w:r>
    </w:p>
    <w:p w:rsidR="00D4301C" w:rsidRPr="00D4301C" w:rsidRDefault="00FF644B" w:rsidP="00D4301C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- количество направленных информационных писем и выданных предостережений о недопустимости нарушения требований; </w:t>
      </w:r>
    </w:p>
    <w:p w:rsidR="00D4301C" w:rsidRPr="00D4301C" w:rsidRDefault="00FF644B" w:rsidP="00D4301C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- количество субъектов, которым направлены информационные письма и выданы предостережения о недопустимости нарушения требований; </w:t>
      </w:r>
    </w:p>
    <w:p w:rsidR="00D4301C" w:rsidRPr="00D4301C" w:rsidRDefault="00FF644B" w:rsidP="00D4301C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 xml:space="preserve">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 w:rsidR="00D4301C" w:rsidRPr="00D4301C" w:rsidRDefault="00FF644B" w:rsidP="00FF644B">
      <w:pPr>
        <w:pStyle w:val="ConsPlusNormal"/>
        <w:tabs>
          <w:tab w:val="left" w:pos="709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4301C" w:rsidRPr="00D4301C">
        <w:rPr>
          <w:color w:val="000000"/>
          <w:sz w:val="26"/>
          <w:szCs w:val="26"/>
        </w:rPr>
        <w:t>- количество мероприятий по информированию подконтрольных субъектов по вопросам соблюдения требований.</w:t>
      </w:r>
    </w:p>
    <w:p w:rsidR="005900D4" w:rsidRPr="005900D4" w:rsidRDefault="005900D4" w:rsidP="005900D4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D4301C" w:rsidRPr="00D4301C" w:rsidRDefault="00D4301C" w:rsidP="00D430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01C">
        <w:rPr>
          <w:rFonts w:ascii="Times New Roman" w:hAnsi="Times New Roman" w:cs="Times New Roman"/>
          <w:b/>
          <w:sz w:val="26"/>
          <w:szCs w:val="26"/>
        </w:rPr>
        <w:t xml:space="preserve">6. Показатели результативности и эффективности Программы </w:t>
      </w:r>
    </w:p>
    <w:p w:rsidR="00D4301C" w:rsidRPr="00D4301C" w:rsidRDefault="00D4301C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К отчетным</w:t>
      </w:r>
      <w:r w:rsidR="00F13990">
        <w:rPr>
          <w:rFonts w:ascii="Times New Roman" w:hAnsi="Times New Roman" w:cs="Times New Roman"/>
          <w:sz w:val="26"/>
          <w:szCs w:val="26"/>
        </w:rPr>
        <w:t xml:space="preserve"> показателям Программы на 202</w:t>
      </w:r>
      <w:r w:rsidR="00C262B1">
        <w:rPr>
          <w:rFonts w:ascii="Times New Roman" w:hAnsi="Times New Roman" w:cs="Times New Roman"/>
          <w:sz w:val="26"/>
          <w:szCs w:val="26"/>
        </w:rPr>
        <w:t>5</w:t>
      </w:r>
      <w:r w:rsidRPr="00D4301C">
        <w:rPr>
          <w:rFonts w:ascii="Times New Roman" w:hAnsi="Times New Roman" w:cs="Times New Roman"/>
          <w:sz w:val="26"/>
          <w:szCs w:val="26"/>
        </w:rPr>
        <w:t xml:space="preserve"> год относятся: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- количество проведенных профилактических мероприятий по информированию подконтрольных лиц по вопросам соблюдения обязательных требований;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-     количество выданных предостережений;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-   количество проведенных профилактических мероприятий связанных с консультированием подконтрольных лиц;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-     количество проведенных профилактических визитов подконтрольных лиц;</w:t>
      </w:r>
    </w:p>
    <w:p w:rsidR="00D4301C" w:rsidRPr="00D4301C" w:rsidRDefault="00D4301C" w:rsidP="00D4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 xml:space="preserve">-  соотношение устраненных нарушений обязательных требований, выявленных в ходе осуществления </w:t>
      </w:r>
      <w:r w:rsidR="00314653" w:rsidRPr="00D4301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14653">
        <w:rPr>
          <w:rFonts w:ascii="Times New Roman" w:hAnsi="Times New Roman" w:cs="Times New Roman"/>
          <w:sz w:val="26"/>
          <w:szCs w:val="26"/>
        </w:rPr>
        <w:t>контроля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C42531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314653" w:rsidRPr="003756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D4301C">
        <w:rPr>
          <w:rFonts w:ascii="Times New Roman" w:hAnsi="Times New Roman" w:cs="Times New Roman"/>
          <w:sz w:val="26"/>
          <w:szCs w:val="26"/>
        </w:rPr>
        <w:t>, к общему количеству выявленных нарушений обязательных требований.</w:t>
      </w:r>
    </w:p>
    <w:p w:rsidR="00DE1D4A" w:rsidRPr="00DE1D4A" w:rsidRDefault="00D4301C" w:rsidP="00FF64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01C">
        <w:rPr>
          <w:rFonts w:ascii="Times New Roman" w:hAnsi="Times New Roman" w:cs="Times New Roman"/>
          <w:sz w:val="26"/>
          <w:szCs w:val="26"/>
        </w:rPr>
        <w:t>Информация о реализации Программы ра</w:t>
      </w:r>
      <w:r w:rsidR="00C42531">
        <w:rPr>
          <w:rFonts w:ascii="Times New Roman" w:hAnsi="Times New Roman" w:cs="Times New Roman"/>
          <w:sz w:val="26"/>
          <w:szCs w:val="26"/>
        </w:rPr>
        <w:t>змещается на официальном сайте А</w:t>
      </w:r>
      <w:r w:rsidRPr="00D4301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161EB">
        <w:rPr>
          <w:rFonts w:ascii="Times New Roman" w:hAnsi="Times New Roman" w:cs="Times New Roman"/>
          <w:sz w:val="26"/>
          <w:szCs w:val="26"/>
        </w:rPr>
        <w:t xml:space="preserve">и Думы </w:t>
      </w:r>
      <w:r w:rsidR="00C42531" w:rsidRPr="00F467A3">
        <w:rPr>
          <w:rFonts w:ascii="Times New Roman" w:hAnsi="Times New Roman" w:cs="Times New Roman"/>
          <w:sz w:val="26"/>
          <w:szCs w:val="26"/>
        </w:rPr>
        <w:t>Пограничного</w:t>
      </w:r>
      <w:r w:rsidR="00C161E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F446FA">
        <w:rPr>
          <w:rFonts w:ascii="Times New Roman" w:hAnsi="Times New Roman" w:cs="Times New Roman"/>
          <w:sz w:val="26"/>
          <w:szCs w:val="26"/>
        </w:rPr>
        <w:t>.</w:t>
      </w:r>
    </w:p>
    <w:p w:rsidR="00C850BD" w:rsidRDefault="00C850BD" w:rsidP="002822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850BD" w:rsidSect="002948C9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0B"/>
    <w:rsid w:val="0001528F"/>
    <w:rsid w:val="0001552D"/>
    <w:rsid w:val="0003324E"/>
    <w:rsid w:val="000353F1"/>
    <w:rsid w:val="000408A4"/>
    <w:rsid w:val="000508A8"/>
    <w:rsid w:val="000607B2"/>
    <w:rsid w:val="00087470"/>
    <w:rsid w:val="000C3F1D"/>
    <w:rsid w:val="000C452A"/>
    <w:rsid w:val="000D24AD"/>
    <w:rsid w:val="000F6646"/>
    <w:rsid w:val="000F798D"/>
    <w:rsid w:val="00113A38"/>
    <w:rsid w:val="00194D8F"/>
    <w:rsid w:val="00196764"/>
    <w:rsid w:val="001A1A45"/>
    <w:rsid w:val="001B3298"/>
    <w:rsid w:val="00221475"/>
    <w:rsid w:val="0023203B"/>
    <w:rsid w:val="002822EC"/>
    <w:rsid w:val="002948C9"/>
    <w:rsid w:val="002A5BEF"/>
    <w:rsid w:val="002C4440"/>
    <w:rsid w:val="002C7DFD"/>
    <w:rsid w:val="002E774C"/>
    <w:rsid w:val="00314653"/>
    <w:rsid w:val="003313E6"/>
    <w:rsid w:val="003365DF"/>
    <w:rsid w:val="003618BB"/>
    <w:rsid w:val="0036446B"/>
    <w:rsid w:val="003756B5"/>
    <w:rsid w:val="00386506"/>
    <w:rsid w:val="0039365A"/>
    <w:rsid w:val="003A4ACC"/>
    <w:rsid w:val="003D4CF5"/>
    <w:rsid w:val="003E2ED6"/>
    <w:rsid w:val="0047305C"/>
    <w:rsid w:val="004834AF"/>
    <w:rsid w:val="004875DB"/>
    <w:rsid w:val="004B1866"/>
    <w:rsid w:val="004B69E4"/>
    <w:rsid w:val="004E7D28"/>
    <w:rsid w:val="004F1A44"/>
    <w:rsid w:val="00553D1E"/>
    <w:rsid w:val="00581FFB"/>
    <w:rsid w:val="00584EF0"/>
    <w:rsid w:val="00586B9A"/>
    <w:rsid w:val="005900D4"/>
    <w:rsid w:val="005C26B5"/>
    <w:rsid w:val="005E2039"/>
    <w:rsid w:val="005E6782"/>
    <w:rsid w:val="005F521C"/>
    <w:rsid w:val="00615DE7"/>
    <w:rsid w:val="006203FA"/>
    <w:rsid w:val="00622B2D"/>
    <w:rsid w:val="00647C21"/>
    <w:rsid w:val="00670F9F"/>
    <w:rsid w:val="00684331"/>
    <w:rsid w:val="00685C50"/>
    <w:rsid w:val="006942CB"/>
    <w:rsid w:val="006A0769"/>
    <w:rsid w:val="006C0230"/>
    <w:rsid w:val="006D67F5"/>
    <w:rsid w:val="007167EB"/>
    <w:rsid w:val="007439AD"/>
    <w:rsid w:val="00763750"/>
    <w:rsid w:val="007C0823"/>
    <w:rsid w:val="007F3D6D"/>
    <w:rsid w:val="007F5356"/>
    <w:rsid w:val="008117EE"/>
    <w:rsid w:val="0082191A"/>
    <w:rsid w:val="008263D3"/>
    <w:rsid w:val="0083556D"/>
    <w:rsid w:val="008367CD"/>
    <w:rsid w:val="00840CD0"/>
    <w:rsid w:val="00844B02"/>
    <w:rsid w:val="00895B0B"/>
    <w:rsid w:val="00896E21"/>
    <w:rsid w:val="008A2682"/>
    <w:rsid w:val="008B2B6C"/>
    <w:rsid w:val="008B62E1"/>
    <w:rsid w:val="008C35E7"/>
    <w:rsid w:val="008C48B1"/>
    <w:rsid w:val="008D09D4"/>
    <w:rsid w:val="008E7736"/>
    <w:rsid w:val="009011E8"/>
    <w:rsid w:val="00916ADF"/>
    <w:rsid w:val="00944974"/>
    <w:rsid w:val="0096000B"/>
    <w:rsid w:val="00965F34"/>
    <w:rsid w:val="009F4FF9"/>
    <w:rsid w:val="00A242B5"/>
    <w:rsid w:val="00A52B99"/>
    <w:rsid w:val="00A5620C"/>
    <w:rsid w:val="00A91200"/>
    <w:rsid w:val="00A97075"/>
    <w:rsid w:val="00AA7D6F"/>
    <w:rsid w:val="00AD0430"/>
    <w:rsid w:val="00AD27D4"/>
    <w:rsid w:val="00AE53B3"/>
    <w:rsid w:val="00B36E16"/>
    <w:rsid w:val="00B400B1"/>
    <w:rsid w:val="00B40D1C"/>
    <w:rsid w:val="00BA0071"/>
    <w:rsid w:val="00BA1983"/>
    <w:rsid w:val="00BA37A2"/>
    <w:rsid w:val="00BD259E"/>
    <w:rsid w:val="00BE3F0B"/>
    <w:rsid w:val="00BE5784"/>
    <w:rsid w:val="00C13A74"/>
    <w:rsid w:val="00C161EB"/>
    <w:rsid w:val="00C1680F"/>
    <w:rsid w:val="00C262B1"/>
    <w:rsid w:val="00C42531"/>
    <w:rsid w:val="00C60AF3"/>
    <w:rsid w:val="00C827D1"/>
    <w:rsid w:val="00C850BD"/>
    <w:rsid w:val="00C9536F"/>
    <w:rsid w:val="00CE4C03"/>
    <w:rsid w:val="00CF6D00"/>
    <w:rsid w:val="00D12C3B"/>
    <w:rsid w:val="00D20ECA"/>
    <w:rsid w:val="00D2285E"/>
    <w:rsid w:val="00D4301C"/>
    <w:rsid w:val="00DC79D7"/>
    <w:rsid w:val="00DE177A"/>
    <w:rsid w:val="00DE1D4A"/>
    <w:rsid w:val="00DF3774"/>
    <w:rsid w:val="00E23331"/>
    <w:rsid w:val="00E54406"/>
    <w:rsid w:val="00E85A0D"/>
    <w:rsid w:val="00E9008F"/>
    <w:rsid w:val="00EA4B81"/>
    <w:rsid w:val="00EC4A62"/>
    <w:rsid w:val="00ED57CA"/>
    <w:rsid w:val="00EE719F"/>
    <w:rsid w:val="00F13990"/>
    <w:rsid w:val="00F14C0F"/>
    <w:rsid w:val="00F15DEB"/>
    <w:rsid w:val="00F446FA"/>
    <w:rsid w:val="00F467A3"/>
    <w:rsid w:val="00F71C82"/>
    <w:rsid w:val="00FC60A5"/>
    <w:rsid w:val="00FD2C50"/>
    <w:rsid w:val="00FE6ACF"/>
    <w:rsid w:val="00FF3126"/>
    <w:rsid w:val="00FF356B"/>
    <w:rsid w:val="00FF644B"/>
    <w:rsid w:val="00FF68F5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0748"/>
  <w15:chartTrackingRefBased/>
  <w15:docId w15:val="{51987674-ECD3-463B-807F-6EC0CC22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4A"/>
  </w:style>
  <w:style w:type="paragraph" w:styleId="1">
    <w:name w:val="heading 1"/>
    <w:basedOn w:val="a"/>
    <w:next w:val="a"/>
    <w:link w:val="10"/>
    <w:qFormat/>
    <w:rsid w:val="00CF6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2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F6D0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6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RA10</cp:lastModifiedBy>
  <cp:revision>152</cp:revision>
  <cp:lastPrinted>2021-12-10T00:53:00Z</cp:lastPrinted>
  <dcterms:created xsi:type="dcterms:W3CDTF">2021-08-11T00:14:00Z</dcterms:created>
  <dcterms:modified xsi:type="dcterms:W3CDTF">2024-12-27T02:49:00Z</dcterms:modified>
</cp:coreProperties>
</file>